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DC11" w14:textId="4DFA7852" w:rsidR="003B332F" w:rsidRPr="003B332F" w:rsidRDefault="0044439B" w:rsidP="003B332F">
      <w:pPr>
        <w:rPr>
          <w:rFonts w:ascii="Meiryo UI" w:eastAsia="Meiryo UI" w:hAnsi="Meiryo UI"/>
          <w:sz w:val="24"/>
          <w:szCs w:val="28"/>
        </w:rPr>
      </w:pPr>
      <w:r>
        <w:rPr>
          <w:rFonts w:ascii="Meiryo UI" w:eastAsia="Meiryo UI" w:hAnsi="Meiryo UI" w:hint="eastAsia"/>
          <w:sz w:val="24"/>
          <w:szCs w:val="28"/>
        </w:rPr>
        <w:t>七五三フェア</w:t>
      </w:r>
      <w:r w:rsidR="003B332F" w:rsidRPr="003B332F">
        <w:rPr>
          <w:rFonts w:ascii="Meiryo UI" w:eastAsia="Meiryo UI" w:hAnsi="Meiryo UI" w:hint="eastAsia"/>
          <w:sz w:val="24"/>
          <w:szCs w:val="28"/>
        </w:rPr>
        <w:t>を開催しました（かがやき）</w:t>
      </w:r>
    </w:p>
    <w:p w14:paraId="396D1E4F" w14:textId="77777777" w:rsidR="003B332F" w:rsidRPr="003B332F" w:rsidRDefault="003B332F" w:rsidP="003B332F">
      <w:pPr>
        <w:rPr>
          <w:rFonts w:ascii="Meiryo UI" w:eastAsia="Meiryo UI" w:hAnsi="Meiryo UI"/>
          <w:sz w:val="24"/>
          <w:szCs w:val="28"/>
        </w:rPr>
      </w:pPr>
    </w:p>
    <w:p w14:paraId="16ABB05A" w14:textId="1A919276" w:rsidR="003B332F" w:rsidRPr="003B332F" w:rsidRDefault="003B332F" w:rsidP="003B332F">
      <w:pPr>
        <w:rPr>
          <w:rFonts w:ascii="Meiryo UI" w:eastAsia="Meiryo UI" w:hAnsi="Meiryo UI"/>
          <w:sz w:val="24"/>
          <w:szCs w:val="28"/>
        </w:rPr>
      </w:pPr>
      <w:r w:rsidRPr="003B332F">
        <w:rPr>
          <w:rFonts w:ascii="Meiryo UI" w:eastAsia="Meiryo UI" w:hAnsi="Meiryo UI"/>
          <w:sz w:val="24"/>
          <w:szCs w:val="28"/>
        </w:rPr>
        <w:t>令和3年</w:t>
      </w:r>
      <w:r w:rsidR="00606D2D">
        <w:rPr>
          <w:rFonts w:ascii="Meiryo UI" w:eastAsia="Meiryo UI" w:hAnsi="Meiryo UI" w:hint="eastAsia"/>
          <w:sz w:val="24"/>
          <w:szCs w:val="28"/>
        </w:rPr>
        <w:t>1</w:t>
      </w:r>
      <w:r w:rsidR="0044439B">
        <w:rPr>
          <w:rFonts w:ascii="Meiryo UI" w:eastAsia="Meiryo UI" w:hAnsi="Meiryo UI" w:hint="eastAsia"/>
          <w:sz w:val="24"/>
          <w:szCs w:val="28"/>
        </w:rPr>
        <w:t>1</w:t>
      </w:r>
      <w:r w:rsidRPr="003B332F">
        <w:rPr>
          <w:rFonts w:ascii="Meiryo UI" w:eastAsia="Meiryo UI" w:hAnsi="Meiryo UI"/>
          <w:sz w:val="24"/>
          <w:szCs w:val="28"/>
        </w:rPr>
        <w:t>月</w:t>
      </w:r>
      <w:r w:rsidRPr="003B332F">
        <w:rPr>
          <w:rFonts w:ascii="Meiryo UI" w:eastAsia="Meiryo UI" w:hAnsi="Meiryo UI" w:hint="eastAsia"/>
          <w:sz w:val="24"/>
          <w:szCs w:val="28"/>
        </w:rPr>
        <w:t>1</w:t>
      </w:r>
      <w:r w:rsidR="0044439B">
        <w:rPr>
          <w:rFonts w:ascii="Meiryo UI" w:eastAsia="Meiryo UI" w:hAnsi="Meiryo UI" w:hint="eastAsia"/>
          <w:sz w:val="24"/>
          <w:szCs w:val="28"/>
        </w:rPr>
        <w:t>3</w:t>
      </w:r>
      <w:r w:rsidRPr="003B332F">
        <w:rPr>
          <w:rFonts w:ascii="Meiryo UI" w:eastAsia="Meiryo UI" w:hAnsi="Meiryo UI"/>
          <w:sz w:val="24"/>
          <w:szCs w:val="28"/>
        </w:rPr>
        <w:t>日（土曜日）にきららカフェにて「</w:t>
      </w:r>
      <w:r w:rsidR="0044439B">
        <w:rPr>
          <w:rFonts w:ascii="Meiryo UI" w:eastAsia="Meiryo UI" w:hAnsi="Meiryo UI" w:hint="eastAsia"/>
          <w:sz w:val="24"/>
          <w:szCs w:val="28"/>
        </w:rPr>
        <w:t>七五三フェア</w:t>
      </w:r>
      <w:r w:rsidRPr="003B332F">
        <w:rPr>
          <w:rFonts w:ascii="Meiryo UI" w:eastAsia="Meiryo UI" w:hAnsi="Meiryo UI"/>
          <w:sz w:val="24"/>
          <w:szCs w:val="28"/>
        </w:rPr>
        <w:t>」を開催しました。</w:t>
      </w:r>
    </w:p>
    <w:p w14:paraId="7EED5618" w14:textId="480672F1" w:rsidR="003B332F" w:rsidRDefault="0044439B" w:rsidP="003B332F">
      <w:pPr>
        <w:rPr>
          <w:rFonts w:ascii="Meiryo UI" w:eastAsia="Meiryo UI" w:hAnsi="Meiryo UI"/>
          <w:sz w:val="24"/>
          <w:szCs w:val="28"/>
        </w:rPr>
      </w:pPr>
      <w:r>
        <w:rPr>
          <w:rFonts w:ascii="Meiryo UI" w:eastAsia="Meiryo UI" w:hAnsi="Meiryo UI" w:hint="eastAsia"/>
          <w:sz w:val="24"/>
          <w:szCs w:val="28"/>
        </w:rPr>
        <w:t>秋</w:t>
      </w:r>
      <w:r w:rsidR="00606D2D">
        <w:rPr>
          <w:rFonts w:ascii="Meiryo UI" w:eastAsia="Meiryo UI" w:hAnsi="Meiryo UI" w:hint="eastAsia"/>
          <w:sz w:val="24"/>
          <w:szCs w:val="28"/>
        </w:rPr>
        <w:t>にぴったりな惣菜・菓子やパンの他、</w:t>
      </w:r>
      <w:r>
        <w:rPr>
          <w:rFonts w:ascii="Meiryo UI" w:eastAsia="Meiryo UI" w:hAnsi="Meiryo UI" w:hint="eastAsia"/>
          <w:sz w:val="24"/>
          <w:szCs w:val="28"/>
        </w:rPr>
        <w:t>かがやきの畑で採れた大根</w:t>
      </w:r>
      <w:r w:rsidR="00270911">
        <w:rPr>
          <w:rFonts w:ascii="Meiryo UI" w:eastAsia="Meiryo UI" w:hAnsi="Meiryo UI" w:hint="eastAsia"/>
          <w:sz w:val="24"/>
          <w:szCs w:val="28"/>
        </w:rPr>
        <w:t>や菊芋</w:t>
      </w:r>
      <w:r w:rsidR="00606D2D">
        <w:rPr>
          <w:rFonts w:ascii="Meiryo UI" w:eastAsia="Meiryo UI" w:hAnsi="Meiryo UI" w:hint="eastAsia"/>
          <w:sz w:val="24"/>
          <w:szCs w:val="28"/>
        </w:rPr>
        <w:t>など</w:t>
      </w:r>
      <w:r>
        <w:rPr>
          <w:rFonts w:ascii="Meiryo UI" w:eastAsia="Meiryo UI" w:hAnsi="Meiryo UI" w:hint="eastAsia"/>
          <w:sz w:val="24"/>
          <w:szCs w:val="28"/>
        </w:rPr>
        <w:t>も販売しました。</w:t>
      </w:r>
      <w:r w:rsidR="003B332F" w:rsidRPr="003B332F">
        <w:rPr>
          <w:rFonts w:ascii="Meiryo UI" w:eastAsia="Meiryo UI" w:hAnsi="Meiryo UI"/>
          <w:sz w:val="24"/>
          <w:szCs w:val="28"/>
        </w:rPr>
        <w:br/>
      </w:r>
      <w:r>
        <w:rPr>
          <w:rFonts w:ascii="Meiryo UI" w:eastAsia="Meiryo UI" w:hAnsi="Meiryo UI" w:hint="eastAsia"/>
          <w:sz w:val="24"/>
          <w:szCs w:val="28"/>
        </w:rPr>
        <w:t>石けん</w:t>
      </w:r>
      <w:r w:rsidR="003B332F">
        <w:rPr>
          <w:rFonts w:ascii="Meiryo UI" w:eastAsia="Meiryo UI" w:hAnsi="Meiryo UI" w:hint="eastAsia"/>
          <w:sz w:val="24"/>
          <w:szCs w:val="28"/>
        </w:rPr>
        <w:t>作り</w:t>
      </w:r>
      <w:r w:rsidR="003B332F" w:rsidRPr="003B332F">
        <w:rPr>
          <w:rFonts w:ascii="Meiryo UI" w:eastAsia="Meiryo UI" w:hAnsi="Meiryo UI"/>
          <w:sz w:val="24"/>
          <w:szCs w:val="28"/>
        </w:rPr>
        <w:t>体験では、</w:t>
      </w:r>
      <w:r>
        <w:rPr>
          <w:rFonts w:ascii="Meiryo UI" w:eastAsia="Meiryo UI" w:hAnsi="Meiryo UI" w:hint="eastAsia"/>
          <w:sz w:val="24"/>
          <w:szCs w:val="28"/>
        </w:rPr>
        <w:t>好きな色に着色しながら自分だけのオリジナル石けん作りにみんな夢中になっていました。</w:t>
      </w:r>
    </w:p>
    <w:p w14:paraId="43A1764B" w14:textId="6F6E3785" w:rsidR="0044439B" w:rsidRDefault="0044439B" w:rsidP="003B332F">
      <w:pPr>
        <w:rPr>
          <w:rFonts w:ascii="Meiryo UI" w:eastAsia="Meiryo UI" w:hAnsi="Meiryo UI" w:hint="eastAsia"/>
          <w:sz w:val="24"/>
          <w:szCs w:val="28"/>
        </w:rPr>
      </w:pPr>
      <w:r>
        <w:rPr>
          <w:rFonts w:ascii="Meiryo UI" w:eastAsia="Meiryo UI" w:hAnsi="Meiryo UI" w:hint="eastAsia"/>
          <w:sz w:val="24"/>
          <w:szCs w:val="28"/>
        </w:rPr>
        <w:t>また、くじ引きコーナーはとても盛況で、お昼過ぎには完売となっていました。みなさまありがとうございました。</w:t>
      </w:r>
    </w:p>
    <w:p w14:paraId="539924D1" w14:textId="266FD713" w:rsidR="003B332F" w:rsidRPr="003B332F" w:rsidRDefault="00270911" w:rsidP="003B332F">
      <w:pPr>
        <w:rPr>
          <w:rFonts w:ascii="Meiryo UI" w:eastAsia="Meiryo UI" w:hAnsi="Meiryo UI"/>
          <w:sz w:val="24"/>
          <w:szCs w:val="28"/>
        </w:rPr>
      </w:pPr>
      <w:r>
        <w:rPr>
          <w:noProof/>
        </w:rPr>
        <w:drawing>
          <wp:anchor distT="0" distB="0" distL="114300" distR="114300" simplePos="0" relativeHeight="251671552" behindDoc="0" locked="0" layoutInCell="1" allowOverlap="1" wp14:anchorId="10A23BAE" wp14:editId="6AA33CE9">
            <wp:simplePos x="0" y="0"/>
            <wp:positionH relativeFrom="column">
              <wp:posOffset>1704975</wp:posOffset>
            </wp:positionH>
            <wp:positionV relativeFrom="paragraph">
              <wp:posOffset>828675</wp:posOffset>
            </wp:positionV>
            <wp:extent cx="2429446" cy="1619250"/>
            <wp:effectExtent l="0" t="0" r="9525" b="0"/>
            <wp:wrapNone/>
            <wp:docPr id="1" name="図 1" descr="カウンターに乗ったパンフレットの束&#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カウンターに乗ったパンフレットの束&#10;&#10;中程度の精度で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9446"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28E">
        <w:rPr>
          <w:rFonts w:ascii="Meiryo UI" w:eastAsia="Meiryo UI" w:hAnsi="Meiryo UI"/>
          <w:noProof/>
          <w:sz w:val="24"/>
          <w:szCs w:val="28"/>
        </w:rPr>
        <mc:AlternateContent>
          <mc:Choice Requires="wps">
            <w:drawing>
              <wp:anchor distT="0" distB="0" distL="114300" distR="114300" simplePos="0" relativeHeight="251667456" behindDoc="0" locked="0" layoutInCell="1" allowOverlap="1" wp14:anchorId="21BA2B76" wp14:editId="61CFB4FA">
                <wp:simplePos x="0" y="0"/>
                <wp:positionH relativeFrom="column">
                  <wp:posOffset>4762500</wp:posOffset>
                </wp:positionH>
                <wp:positionV relativeFrom="paragraph">
                  <wp:posOffset>561975</wp:posOffset>
                </wp:positionV>
                <wp:extent cx="1524000" cy="990600"/>
                <wp:effectExtent l="400050" t="0" r="19050" b="19050"/>
                <wp:wrapNone/>
                <wp:docPr id="4" name="吹き出し: 角を丸めた四角形 4"/>
                <wp:cNvGraphicFramePr/>
                <a:graphic xmlns:a="http://schemas.openxmlformats.org/drawingml/2006/main">
                  <a:graphicData uri="http://schemas.microsoft.com/office/word/2010/wordprocessingShape">
                    <wps:wsp>
                      <wps:cNvSpPr/>
                      <wps:spPr>
                        <a:xfrm>
                          <a:off x="0" y="0"/>
                          <a:ext cx="1524000" cy="990600"/>
                        </a:xfrm>
                        <a:prstGeom prst="wedgeRoundRectCallout">
                          <a:avLst>
                            <a:gd name="adj1" fmla="val -73958"/>
                            <a:gd name="adj2" fmla="val 2500"/>
                            <a:gd name="adj3" fmla="val 16667"/>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EB17685" w14:textId="355E191E" w:rsidR="0017728E" w:rsidRPr="0017728E" w:rsidRDefault="00270911" w:rsidP="0017728E">
                            <w:pPr>
                              <w:jc w:val="center"/>
                              <w:rPr>
                                <w:rFonts w:ascii="Meiryo UI" w:eastAsia="Meiryo UI" w:hAnsi="Meiryo UI"/>
                              </w:rPr>
                            </w:pPr>
                            <w:r>
                              <w:rPr>
                                <w:rFonts w:ascii="Meiryo UI" w:eastAsia="Meiryo UI" w:hAnsi="Meiryo UI" w:hint="eastAsia"/>
                              </w:rPr>
                              <w:t>人気の菓子セット☆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BA2B7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left:0;text-align:left;margin-left:375pt;margin-top:44.25pt;width:120pt;height:7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" adj="-5175,11340" fillcolor="white [3201]" strokecolor="#c45911 [2405]" strokeweight="1pt">
                <v:textbox>
                  <w:txbxContent>
                    <w:p w14:paraId="5EB17685" w14:textId="355E191E" w:rsidR="0017728E" w:rsidRPr="0017728E" w:rsidRDefault="00270911" w:rsidP="0017728E">
                      <w:pPr>
                        <w:jc w:val="center"/>
                        <w:rPr>
                          <w:rFonts w:ascii="Meiryo UI" w:eastAsia="Meiryo UI" w:hAnsi="Meiryo UI"/>
                        </w:rPr>
                      </w:pPr>
                      <w:r>
                        <w:rPr>
                          <w:rFonts w:ascii="Meiryo UI" w:eastAsia="Meiryo UI" w:hAnsi="Meiryo UI" w:hint="eastAsia"/>
                        </w:rPr>
                        <w:t>人気の菓子セット☆</w:t>
                      </w:r>
                    </w:p>
                  </w:txbxContent>
                </v:textbox>
              </v:shape>
            </w:pict>
          </mc:Fallback>
        </mc:AlternateContent>
      </w:r>
      <w:r w:rsidR="003B332F" w:rsidRPr="003B332F">
        <w:rPr>
          <w:rFonts w:ascii="Meiryo UI" w:eastAsia="Meiryo UI" w:hAnsi="Meiryo UI"/>
          <w:sz w:val="24"/>
          <w:szCs w:val="28"/>
        </w:rPr>
        <w:t>次回は、</w:t>
      </w:r>
      <w:r w:rsidR="003B332F">
        <w:rPr>
          <w:rFonts w:ascii="Meiryo UI" w:eastAsia="Meiryo UI" w:hAnsi="Meiryo UI" w:hint="eastAsia"/>
          <w:sz w:val="24"/>
          <w:szCs w:val="28"/>
        </w:rPr>
        <w:t>1</w:t>
      </w:r>
      <w:r w:rsidR="0044439B">
        <w:rPr>
          <w:rFonts w:ascii="Meiryo UI" w:eastAsia="Meiryo UI" w:hAnsi="Meiryo UI" w:hint="eastAsia"/>
          <w:sz w:val="24"/>
          <w:szCs w:val="28"/>
        </w:rPr>
        <w:t>2</w:t>
      </w:r>
      <w:r w:rsidR="003B332F" w:rsidRPr="003B332F">
        <w:rPr>
          <w:rFonts w:ascii="Meiryo UI" w:eastAsia="Meiryo UI" w:hAnsi="Meiryo UI"/>
          <w:sz w:val="24"/>
          <w:szCs w:val="28"/>
        </w:rPr>
        <w:t>月1</w:t>
      </w:r>
      <w:r w:rsidR="0044439B">
        <w:rPr>
          <w:rFonts w:ascii="Meiryo UI" w:eastAsia="Meiryo UI" w:hAnsi="Meiryo UI" w:hint="eastAsia"/>
          <w:sz w:val="24"/>
          <w:szCs w:val="28"/>
        </w:rPr>
        <w:t>8</w:t>
      </w:r>
      <w:r w:rsidR="003B332F" w:rsidRPr="003B332F">
        <w:rPr>
          <w:rFonts w:ascii="Meiryo UI" w:eastAsia="Meiryo UI" w:hAnsi="Meiryo UI"/>
          <w:sz w:val="24"/>
          <w:szCs w:val="28"/>
        </w:rPr>
        <w:t>日（土曜日）に</w:t>
      </w:r>
      <w:r w:rsidR="0044439B">
        <w:rPr>
          <w:rFonts w:ascii="Meiryo UI" w:eastAsia="Meiryo UI" w:hAnsi="Meiryo UI" w:hint="eastAsia"/>
          <w:sz w:val="24"/>
          <w:szCs w:val="28"/>
        </w:rPr>
        <w:t>クリスマス</w:t>
      </w:r>
      <w:r w:rsidR="003B332F" w:rsidRPr="003B332F">
        <w:rPr>
          <w:rFonts w:ascii="Meiryo UI" w:eastAsia="Meiryo UI" w:hAnsi="Meiryo UI"/>
          <w:sz w:val="24"/>
          <w:szCs w:val="28"/>
        </w:rPr>
        <w:t>フェアを開催します。</w:t>
      </w:r>
      <w:r w:rsidR="003B332F" w:rsidRPr="003B332F">
        <w:rPr>
          <w:rFonts w:ascii="Meiryo UI" w:eastAsia="Meiryo UI" w:hAnsi="Meiryo UI"/>
          <w:sz w:val="24"/>
          <w:szCs w:val="28"/>
        </w:rPr>
        <w:br/>
        <w:t>ぜひ、お越しください。</w:t>
      </w:r>
    </w:p>
    <w:p w14:paraId="4331AC1D" w14:textId="0063F8C9" w:rsidR="00BF30F5" w:rsidRDefault="00BF30F5">
      <w:pPr>
        <w:rPr>
          <w:rFonts w:ascii="Meiryo UI" w:eastAsia="Meiryo UI" w:hAnsi="Meiryo UI"/>
          <w:sz w:val="24"/>
          <w:szCs w:val="28"/>
        </w:rPr>
      </w:pPr>
    </w:p>
    <w:p w14:paraId="4E2F118A" w14:textId="253EFBD7" w:rsidR="003B332F" w:rsidRDefault="003B332F">
      <w:pPr>
        <w:rPr>
          <w:rFonts w:ascii="Meiryo UI" w:eastAsia="Meiryo UI" w:hAnsi="Meiryo UI" w:hint="eastAsia"/>
          <w:sz w:val="24"/>
          <w:szCs w:val="28"/>
        </w:rPr>
      </w:pPr>
    </w:p>
    <w:p w14:paraId="138C4483" w14:textId="77777777" w:rsidR="00606D2D" w:rsidRDefault="00606D2D">
      <w:pPr>
        <w:rPr>
          <w:rFonts w:ascii="Meiryo UI" w:eastAsia="Meiryo UI" w:hAnsi="Meiryo UI"/>
          <w:sz w:val="24"/>
          <w:szCs w:val="28"/>
        </w:rPr>
      </w:pPr>
    </w:p>
    <w:p w14:paraId="422223AC" w14:textId="218B9AB0" w:rsidR="003B332F" w:rsidRDefault="00270911">
      <w:pPr>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676672" behindDoc="0" locked="0" layoutInCell="1" allowOverlap="1" wp14:anchorId="5CD973F0" wp14:editId="076A89DD">
                <wp:simplePos x="0" y="0"/>
                <wp:positionH relativeFrom="column">
                  <wp:posOffset>3409950</wp:posOffset>
                </wp:positionH>
                <wp:positionV relativeFrom="paragraph">
                  <wp:posOffset>180975</wp:posOffset>
                </wp:positionV>
                <wp:extent cx="2247900" cy="704850"/>
                <wp:effectExtent l="0" t="0" r="19050" b="514350"/>
                <wp:wrapNone/>
                <wp:docPr id="7" name="吹き出し: 角を丸めた四角形 7"/>
                <wp:cNvGraphicFramePr/>
                <a:graphic xmlns:a="http://schemas.openxmlformats.org/drawingml/2006/main">
                  <a:graphicData uri="http://schemas.microsoft.com/office/word/2010/wordprocessingShape">
                    <wps:wsp>
                      <wps:cNvSpPr/>
                      <wps:spPr>
                        <a:xfrm>
                          <a:off x="0" y="0"/>
                          <a:ext cx="2247900" cy="704850"/>
                        </a:xfrm>
                        <a:prstGeom prst="wedgeRoundRectCallout">
                          <a:avLst>
                            <a:gd name="adj1" fmla="val -21680"/>
                            <a:gd name="adj2" fmla="val 118056"/>
                            <a:gd name="adj3" fmla="val 16667"/>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BD94638" w14:textId="5F816F9F" w:rsidR="0017728E" w:rsidRDefault="00270911" w:rsidP="0017728E">
                            <w:pPr>
                              <w:jc w:val="center"/>
                              <w:rPr>
                                <w:rFonts w:ascii="Meiryo UI" w:eastAsia="Meiryo UI" w:hAnsi="Meiryo UI"/>
                              </w:rPr>
                            </w:pPr>
                            <w:r>
                              <w:rPr>
                                <w:rFonts w:ascii="Meiryo UI" w:eastAsia="Meiryo UI" w:hAnsi="Meiryo UI" w:hint="eastAsia"/>
                              </w:rPr>
                              <w:t>キッズコーナーでは、</w:t>
                            </w:r>
                          </w:p>
                          <w:p w14:paraId="03A414AF" w14:textId="09E42631" w:rsidR="00270911" w:rsidRPr="0017728E" w:rsidRDefault="00270911" w:rsidP="0017728E">
                            <w:pPr>
                              <w:jc w:val="center"/>
                              <w:rPr>
                                <w:rFonts w:ascii="Meiryo UI" w:eastAsia="Meiryo UI" w:hAnsi="Meiryo UI" w:hint="eastAsia"/>
                              </w:rPr>
                            </w:pPr>
                            <w:r>
                              <w:rPr>
                                <w:rFonts w:ascii="Meiryo UI" w:eastAsia="Meiryo UI" w:hAnsi="Meiryo UI" w:hint="eastAsia"/>
                              </w:rPr>
                              <w:t>羽子板作りをしました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D973F0" id="吹き出し: 角を丸めた四角形 7" o:spid="_x0000_s1027" type="#_x0000_t62" style="position:absolute;left:0;text-align:left;margin-left:268.5pt;margin-top:14.25pt;width:177pt;height:5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" adj="6117,36300" fillcolor="white [3201]" strokecolor="#c45911 [2405]" strokeweight="1pt">
                <v:textbox>
                  <w:txbxContent>
                    <w:p w14:paraId="3BD94638" w14:textId="5F816F9F" w:rsidR="0017728E" w:rsidRDefault="00270911" w:rsidP="0017728E">
                      <w:pPr>
                        <w:jc w:val="center"/>
                        <w:rPr>
                          <w:rFonts w:ascii="Meiryo UI" w:eastAsia="Meiryo UI" w:hAnsi="Meiryo UI"/>
                        </w:rPr>
                      </w:pPr>
                      <w:r>
                        <w:rPr>
                          <w:rFonts w:ascii="Meiryo UI" w:eastAsia="Meiryo UI" w:hAnsi="Meiryo UI" w:hint="eastAsia"/>
                        </w:rPr>
                        <w:t>キッズコーナーでは、</w:t>
                      </w:r>
                    </w:p>
                    <w:p w14:paraId="03A414AF" w14:textId="09E42631" w:rsidR="00270911" w:rsidRPr="0017728E" w:rsidRDefault="00270911" w:rsidP="0017728E">
                      <w:pPr>
                        <w:jc w:val="center"/>
                        <w:rPr>
                          <w:rFonts w:ascii="Meiryo UI" w:eastAsia="Meiryo UI" w:hAnsi="Meiryo UI" w:hint="eastAsia"/>
                        </w:rPr>
                      </w:pPr>
                      <w:r>
                        <w:rPr>
                          <w:rFonts w:ascii="Meiryo UI" w:eastAsia="Meiryo UI" w:hAnsi="Meiryo UI" w:hint="eastAsia"/>
                        </w:rPr>
                        <w:t>羽子板作りをしました</w:t>
                      </w:r>
                    </w:p>
                  </w:txbxContent>
                </v:textbox>
              </v:shape>
            </w:pict>
          </mc:Fallback>
        </mc:AlternateContent>
      </w:r>
      <w:r>
        <w:rPr>
          <w:rFonts w:ascii="Meiryo UI" w:eastAsia="Meiryo UI" w:hAnsi="Meiryo UI"/>
          <w:noProof/>
          <w:sz w:val="24"/>
          <w:szCs w:val="28"/>
        </w:rPr>
        <mc:AlternateContent>
          <mc:Choice Requires="wps">
            <w:drawing>
              <wp:anchor distT="0" distB="0" distL="114300" distR="114300" simplePos="0" relativeHeight="251677696" behindDoc="0" locked="0" layoutInCell="1" allowOverlap="1" wp14:anchorId="76DEC179" wp14:editId="792C622C">
                <wp:simplePos x="0" y="0"/>
                <wp:positionH relativeFrom="column">
                  <wp:posOffset>133350</wp:posOffset>
                </wp:positionH>
                <wp:positionV relativeFrom="paragraph">
                  <wp:posOffset>189865</wp:posOffset>
                </wp:positionV>
                <wp:extent cx="2228850" cy="638175"/>
                <wp:effectExtent l="0" t="0" r="19050" b="428625"/>
                <wp:wrapNone/>
                <wp:docPr id="6" name="吹き出し: 角を丸めた四角形 6"/>
                <wp:cNvGraphicFramePr/>
                <a:graphic xmlns:a="http://schemas.openxmlformats.org/drawingml/2006/main">
                  <a:graphicData uri="http://schemas.microsoft.com/office/word/2010/wordprocessingShape">
                    <wps:wsp>
                      <wps:cNvSpPr/>
                      <wps:spPr>
                        <a:xfrm>
                          <a:off x="0" y="0"/>
                          <a:ext cx="2228850" cy="638175"/>
                        </a:xfrm>
                        <a:prstGeom prst="wedgeRoundRectCallout">
                          <a:avLst>
                            <a:gd name="adj1" fmla="val -21260"/>
                            <a:gd name="adj2" fmla="val 108152"/>
                            <a:gd name="adj3" fmla="val 16667"/>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4966345" w14:textId="0E90A49C" w:rsidR="0017728E" w:rsidRDefault="00270911" w:rsidP="0017728E">
                            <w:pPr>
                              <w:jc w:val="center"/>
                              <w:rPr>
                                <w:rFonts w:ascii="Meiryo UI" w:eastAsia="Meiryo UI" w:hAnsi="Meiryo UI"/>
                              </w:rPr>
                            </w:pPr>
                            <w:r>
                              <w:rPr>
                                <w:rFonts w:ascii="Meiryo UI" w:eastAsia="Meiryo UI" w:hAnsi="Meiryo UI" w:hint="eastAsia"/>
                              </w:rPr>
                              <w:t>スーパーボールが入った</w:t>
                            </w:r>
                          </w:p>
                          <w:p w14:paraId="5E07B02A" w14:textId="7014B6C6" w:rsidR="00270911" w:rsidRPr="0017728E" w:rsidRDefault="00270911" w:rsidP="0017728E">
                            <w:pPr>
                              <w:jc w:val="center"/>
                              <w:rPr>
                                <w:rFonts w:ascii="Meiryo UI" w:eastAsia="Meiryo UI" w:hAnsi="Meiryo UI" w:hint="eastAsia"/>
                              </w:rPr>
                            </w:pPr>
                            <w:r>
                              <w:rPr>
                                <w:rFonts w:ascii="Meiryo UI" w:eastAsia="Meiryo UI" w:hAnsi="Meiryo UI" w:hint="eastAsia"/>
                              </w:rPr>
                              <w:t>オリジナル石けん！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DEC179" id="吹き出し: 角を丸めた四角形 6" o:spid="_x0000_s1028" type="#_x0000_t62" style="position:absolute;left:0;text-align:left;margin-left:10.5pt;margin-top:14.95pt;width:175.5pt;height:5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" adj="6208,34161" fillcolor="white [3201]" strokecolor="#c45911 [2405]" strokeweight="1pt">
                <v:textbox>
                  <w:txbxContent>
                    <w:p w14:paraId="04966345" w14:textId="0E90A49C" w:rsidR="0017728E" w:rsidRDefault="00270911" w:rsidP="0017728E">
                      <w:pPr>
                        <w:jc w:val="center"/>
                        <w:rPr>
                          <w:rFonts w:ascii="Meiryo UI" w:eastAsia="Meiryo UI" w:hAnsi="Meiryo UI"/>
                        </w:rPr>
                      </w:pPr>
                      <w:r>
                        <w:rPr>
                          <w:rFonts w:ascii="Meiryo UI" w:eastAsia="Meiryo UI" w:hAnsi="Meiryo UI" w:hint="eastAsia"/>
                        </w:rPr>
                        <w:t>スーパーボールが入った</w:t>
                      </w:r>
                    </w:p>
                    <w:p w14:paraId="5E07B02A" w14:textId="7014B6C6" w:rsidR="00270911" w:rsidRPr="0017728E" w:rsidRDefault="00270911" w:rsidP="0017728E">
                      <w:pPr>
                        <w:jc w:val="center"/>
                        <w:rPr>
                          <w:rFonts w:ascii="Meiryo UI" w:eastAsia="Meiryo UI" w:hAnsi="Meiryo UI" w:hint="eastAsia"/>
                        </w:rPr>
                      </w:pPr>
                      <w:r>
                        <w:rPr>
                          <w:rFonts w:ascii="Meiryo UI" w:eastAsia="Meiryo UI" w:hAnsi="Meiryo UI" w:hint="eastAsia"/>
                        </w:rPr>
                        <w:t>オリジナル石けん！</w:t>
                      </w:r>
                    </w:p>
                  </w:txbxContent>
                </v:textbox>
              </v:shape>
            </w:pict>
          </mc:Fallback>
        </mc:AlternateContent>
      </w:r>
    </w:p>
    <w:p w14:paraId="0781F68A" w14:textId="77777777" w:rsidR="0044439B" w:rsidRDefault="0044439B">
      <w:pPr>
        <w:rPr>
          <w:rFonts w:ascii="Meiryo UI" w:eastAsia="Meiryo UI" w:hAnsi="Meiryo UI"/>
          <w:sz w:val="24"/>
          <w:szCs w:val="28"/>
        </w:rPr>
      </w:pPr>
    </w:p>
    <w:p w14:paraId="4A6FAB12" w14:textId="2154EAE0" w:rsidR="0044439B" w:rsidRDefault="00270911">
      <w:pPr>
        <w:rPr>
          <w:rFonts w:ascii="Meiryo UI" w:eastAsia="Meiryo UI" w:hAnsi="Meiryo UI"/>
          <w:sz w:val="24"/>
          <w:szCs w:val="28"/>
        </w:rPr>
      </w:pPr>
      <w:r>
        <w:rPr>
          <w:noProof/>
        </w:rPr>
        <w:drawing>
          <wp:anchor distT="0" distB="0" distL="114300" distR="114300" simplePos="0" relativeHeight="251673600" behindDoc="0" locked="0" layoutInCell="1" allowOverlap="1" wp14:anchorId="23BC3329" wp14:editId="166F0743">
            <wp:simplePos x="0" y="0"/>
            <wp:positionH relativeFrom="margin">
              <wp:posOffset>152400</wp:posOffset>
            </wp:positionH>
            <wp:positionV relativeFrom="paragraph">
              <wp:posOffset>228600</wp:posOffset>
            </wp:positionV>
            <wp:extent cx="2324100" cy="1549036"/>
            <wp:effectExtent l="0" t="0" r="0" b="0"/>
            <wp:wrapNone/>
            <wp:docPr id="2" name="図 2" descr="屋内, 食品, 小さい,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屋内, 食品, 小さい, 座る が含まれている画像&#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15490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1A283382" wp14:editId="22534A7D">
            <wp:simplePos x="0" y="0"/>
            <wp:positionH relativeFrom="margin">
              <wp:posOffset>3371850</wp:posOffset>
            </wp:positionH>
            <wp:positionV relativeFrom="paragraph">
              <wp:posOffset>304800</wp:posOffset>
            </wp:positionV>
            <wp:extent cx="2315120" cy="1543050"/>
            <wp:effectExtent l="0" t="0" r="9525" b="0"/>
            <wp:wrapNone/>
            <wp:docPr id="3" name="図 3" descr="テーブルの上に座っている赤ちゃん&#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ーブルの上に座っている赤ちゃん&#10;&#10;低い精度で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512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93795" w14:textId="3202E4A1" w:rsidR="0044439B" w:rsidRDefault="0044439B">
      <w:pPr>
        <w:rPr>
          <w:rFonts w:ascii="Meiryo UI" w:eastAsia="Meiryo UI" w:hAnsi="Meiryo UI"/>
          <w:sz w:val="24"/>
          <w:szCs w:val="28"/>
        </w:rPr>
      </w:pPr>
    </w:p>
    <w:p w14:paraId="116F0026" w14:textId="20F4EF6C" w:rsidR="0044439B" w:rsidRDefault="0044439B">
      <w:pPr>
        <w:rPr>
          <w:rFonts w:ascii="Meiryo UI" w:eastAsia="Meiryo UI" w:hAnsi="Meiryo UI"/>
          <w:sz w:val="24"/>
          <w:szCs w:val="28"/>
        </w:rPr>
      </w:pPr>
    </w:p>
    <w:p w14:paraId="4ECE8E1F" w14:textId="30AC70FF" w:rsidR="0044439B" w:rsidRDefault="0044439B">
      <w:pPr>
        <w:rPr>
          <w:rFonts w:ascii="Meiryo UI" w:eastAsia="Meiryo UI" w:hAnsi="Meiryo UI"/>
          <w:sz w:val="24"/>
          <w:szCs w:val="28"/>
        </w:rPr>
      </w:pPr>
    </w:p>
    <w:p w14:paraId="5AA553FA" w14:textId="7A4DA4E6" w:rsidR="0044439B" w:rsidRDefault="0044439B">
      <w:pPr>
        <w:rPr>
          <w:rFonts w:ascii="Meiryo UI" w:eastAsia="Meiryo UI" w:hAnsi="Meiryo UI"/>
          <w:sz w:val="24"/>
          <w:szCs w:val="28"/>
        </w:rPr>
      </w:pPr>
    </w:p>
    <w:p w14:paraId="4267C277" w14:textId="164BD704" w:rsidR="009E4D18" w:rsidRDefault="00C75769" w:rsidP="009E4D18">
      <w:pPr>
        <w:rPr>
          <w:rFonts w:ascii="Meiryo UI" w:eastAsia="Meiryo UI" w:hAnsi="Meiryo UI"/>
          <w:sz w:val="24"/>
          <w:szCs w:val="28"/>
        </w:rPr>
      </w:pPr>
      <w:r>
        <w:rPr>
          <w:rFonts w:ascii="Meiryo UI" w:eastAsia="Meiryo UI" w:hAnsi="Meiryo UI" w:hint="eastAsia"/>
          <w:noProof/>
          <w:sz w:val="24"/>
          <w:szCs w:val="28"/>
          <w:lang w:val="ja-JP"/>
        </w:rPr>
        <w:lastRenderedPageBreak/>
        <w:drawing>
          <wp:anchor distT="0" distB="0" distL="114300" distR="114300" simplePos="0" relativeHeight="251678720" behindDoc="0" locked="0" layoutInCell="1" allowOverlap="1" wp14:anchorId="1026709F" wp14:editId="604B3BF6">
            <wp:simplePos x="0" y="0"/>
            <wp:positionH relativeFrom="column">
              <wp:posOffset>4017010</wp:posOffset>
            </wp:positionH>
            <wp:positionV relativeFrom="paragraph">
              <wp:posOffset>635</wp:posOffset>
            </wp:positionV>
            <wp:extent cx="2297463" cy="3257550"/>
            <wp:effectExtent l="0" t="0" r="7620" b="0"/>
            <wp:wrapNone/>
            <wp:docPr id="9" name="図 9"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キスト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297463" cy="3257550"/>
                    </a:xfrm>
                    <a:prstGeom prst="rect">
                      <a:avLst/>
                    </a:prstGeom>
                  </pic:spPr>
                </pic:pic>
              </a:graphicData>
            </a:graphic>
            <wp14:sizeRelH relativeFrom="page">
              <wp14:pctWidth>0</wp14:pctWidth>
            </wp14:sizeRelH>
            <wp14:sizeRelV relativeFrom="page">
              <wp14:pctHeight>0</wp14:pctHeight>
            </wp14:sizeRelV>
          </wp:anchor>
        </w:drawing>
      </w:r>
      <w:r w:rsidR="009E4D18" w:rsidRPr="009E4D18">
        <w:rPr>
          <w:rFonts w:ascii="Meiryo UI" w:eastAsia="Meiryo UI" w:hAnsi="Meiryo UI"/>
          <w:sz w:val="24"/>
          <w:szCs w:val="28"/>
        </w:rPr>
        <w:t>きららカフェ「</w:t>
      </w:r>
      <w:r w:rsidR="0044439B">
        <w:rPr>
          <w:rFonts w:ascii="Meiryo UI" w:eastAsia="Meiryo UI" w:hAnsi="Meiryo UI" w:hint="eastAsia"/>
          <w:sz w:val="24"/>
          <w:szCs w:val="28"/>
        </w:rPr>
        <w:t>クリスマス</w:t>
      </w:r>
      <w:r w:rsidR="009E4D18" w:rsidRPr="009E4D18">
        <w:rPr>
          <w:rFonts w:ascii="Meiryo UI" w:eastAsia="Meiryo UI" w:hAnsi="Meiryo UI"/>
          <w:sz w:val="24"/>
          <w:szCs w:val="28"/>
        </w:rPr>
        <w:t>フェア」開催のお知らせ</w:t>
      </w:r>
    </w:p>
    <w:p w14:paraId="137F8E53" w14:textId="77777777" w:rsidR="009E4D18" w:rsidRPr="009E4D18" w:rsidRDefault="009E4D18" w:rsidP="009E4D18">
      <w:pPr>
        <w:rPr>
          <w:rFonts w:ascii="Meiryo UI" w:eastAsia="Meiryo UI" w:hAnsi="Meiryo UI"/>
          <w:sz w:val="24"/>
          <w:szCs w:val="28"/>
        </w:rPr>
      </w:pPr>
    </w:p>
    <w:p w14:paraId="3532A158" w14:textId="610FC871" w:rsidR="0044439B" w:rsidRDefault="009E4D18" w:rsidP="009E4D18">
      <w:pPr>
        <w:rPr>
          <w:rFonts w:ascii="Meiryo UI" w:eastAsia="Meiryo UI" w:hAnsi="Meiryo UI"/>
          <w:sz w:val="24"/>
          <w:szCs w:val="28"/>
        </w:rPr>
      </w:pPr>
      <w:r w:rsidRPr="009E4D18">
        <w:rPr>
          <w:rFonts w:ascii="Meiryo UI" w:eastAsia="Meiryo UI" w:hAnsi="Meiryo UI"/>
          <w:sz w:val="24"/>
          <w:szCs w:val="28"/>
        </w:rPr>
        <w:t>2021年</w:t>
      </w:r>
      <w:r>
        <w:rPr>
          <w:rFonts w:ascii="Meiryo UI" w:eastAsia="Meiryo UI" w:hAnsi="Meiryo UI" w:hint="eastAsia"/>
          <w:sz w:val="24"/>
          <w:szCs w:val="28"/>
        </w:rPr>
        <w:t>1</w:t>
      </w:r>
      <w:r w:rsidR="0044439B">
        <w:rPr>
          <w:rFonts w:ascii="Meiryo UI" w:eastAsia="Meiryo UI" w:hAnsi="Meiryo UI" w:hint="eastAsia"/>
          <w:sz w:val="24"/>
          <w:szCs w:val="28"/>
        </w:rPr>
        <w:t>2</w:t>
      </w:r>
      <w:r w:rsidRPr="009E4D18">
        <w:rPr>
          <w:rFonts w:ascii="Meiryo UI" w:eastAsia="Meiryo UI" w:hAnsi="Meiryo UI"/>
          <w:sz w:val="24"/>
          <w:szCs w:val="28"/>
        </w:rPr>
        <w:t>月1</w:t>
      </w:r>
      <w:r w:rsidR="0044439B">
        <w:rPr>
          <w:rFonts w:ascii="Meiryo UI" w:eastAsia="Meiryo UI" w:hAnsi="Meiryo UI" w:hint="eastAsia"/>
          <w:sz w:val="24"/>
          <w:szCs w:val="28"/>
        </w:rPr>
        <w:t>8</w:t>
      </w:r>
      <w:r w:rsidRPr="009E4D18">
        <w:rPr>
          <w:rFonts w:ascii="Meiryo UI" w:eastAsia="Meiryo UI" w:hAnsi="Meiryo UI"/>
          <w:sz w:val="24"/>
          <w:szCs w:val="28"/>
        </w:rPr>
        <w:t>日（土曜日）　10:30～15:30</w:t>
      </w:r>
    </w:p>
    <w:p w14:paraId="219C17D7" w14:textId="4B82A9EC" w:rsidR="009E4D18" w:rsidRPr="009E4D18" w:rsidRDefault="009E4D18" w:rsidP="009E4D18">
      <w:pPr>
        <w:rPr>
          <w:rFonts w:ascii="Meiryo UI" w:eastAsia="Meiryo UI" w:hAnsi="Meiryo UI"/>
          <w:sz w:val="24"/>
          <w:szCs w:val="28"/>
        </w:rPr>
      </w:pPr>
      <w:r w:rsidRPr="009E4D18">
        <w:rPr>
          <w:rFonts w:ascii="Meiryo UI" w:eastAsia="Meiryo UI" w:hAnsi="Meiryo UI"/>
          <w:sz w:val="24"/>
          <w:szCs w:val="28"/>
        </w:rPr>
        <w:br/>
        <w:t>場所：きららカフェ（障がい者就労支援センター かがやき）</w:t>
      </w:r>
      <w:r w:rsidRPr="009E4D18">
        <w:rPr>
          <w:rFonts w:ascii="Meiryo UI" w:eastAsia="Meiryo UI" w:hAnsi="Meiryo UI"/>
          <w:sz w:val="24"/>
          <w:szCs w:val="28"/>
        </w:rPr>
        <w:br/>
        <w:t>住所：阿波市市場町香美字渡10-1</w:t>
      </w:r>
      <w:r w:rsidRPr="009E4D18">
        <w:rPr>
          <w:rFonts w:ascii="Meiryo UI" w:eastAsia="Meiryo UI" w:hAnsi="Meiryo UI"/>
          <w:sz w:val="24"/>
          <w:szCs w:val="28"/>
        </w:rPr>
        <w:br/>
        <w:t>電話：0883-36-7100/FAX：0883-36-7071</w:t>
      </w:r>
    </w:p>
    <w:p w14:paraId="4281E236" w14:textId="623ED380" w:rsidR="009E4D18" w:rsidRDefault="009E4D18" w:rsidP="009E4D18">
      <w:pPr>
        <w:rPr>
          <w:rFonts w:ascii="Meiryo UI" w:eastAsia="Meiryo UI" w:hAnsi="Meiryo UI"/>
          <w:sz w:val="24"/>
          <w:szCs w:val="28"/>
        </w:rPr>
      </w:pPr>
      <w:r w:rsidRPr="009E4D18">
        <w:rPr>
          <w:rFonts w:ascii="Meiryo UI" w:eastAsia="Meiryo UI" w:hAnsi="Meiryo UI"/>
          <w:sz w:val="24"/>
          <w:szCs w:val="28"/>
        </w:rPr>
        <w:t>◆イベント◆</w:t>
      </w:r>
      <w:r w:rsidRPr="009E4D18">
        <w:rPr>
          <w:rFonts w:ascii="Meiryo UI" w:eastAsia="Meiryo UI" w:hAnsi="Meiryo UI"/>
          <w:sz w:val="24"/>
          <w:szCs w:val="28"/>
        </w:rPr>
        <w:br/>
        <w:t>こども食堂</w:t>
      </w:r>
      <w:r w:rsidRPr="009E4D18">
        <w:rPr>
          <w:rFonts w:ascii="Meiryo UI" w:eastAsia="Meiryo UI" w:hAnsi="Meiryo UI"/>
          <w:sz w:val="24"/>
          <w:szCs w:val="28"/>
        </w:rPr>
        <w:br/>
      </w:r>
      <w:r w:rsidR="0044439B">
        <w:rPr>
          <w:rFonts w:ascii="Meiryo UI" w:eastAsia="Meiryo UI" w:hAnsi="Meiryo UI" w:hint="eastAsia"/>
          <w:sz w:val="24"/>
          <w:szCs w:val="28"/>
        </w:rPr>
        <w:t>クリスマスリース</w:t>
      </w:r>
      <w:r w:rsidRPr="009E4D18">
        <w:rPr>
          <w:rFonts w:ascii="Meiryo UI" w:eastAsia="Meiryo UI" w:hAnsi="Meiryo UI"/>
          <w:sz w:val="24"/>
          <w:szCs w:val="28"/>
        </w:rPr>
        <w:t>作り体験</w:t>
      </w:r>
    </w:p>
    <w:p w14:paraId="757F5419" w14:textId="77777777" w:rsidR="00E03361" w:rsidRDefault="00EA67AC" w:rsidP="009E4D18">
      <w:pPr>
        <w:rPr>
          <w:rFonts w:ascii="Meiryo UI" w:eastAsia="Meiryo UI" w:hAnsi="Meiryo UI"/>
          <w:sz w:val="24"/>
          <w:szCs w:val="28"/>
        </w:rPr>
      </w:pPr>
      <w:r>
        <w:rPr>
          <w:rFonts w:ascii="Meiryo UI" w:eastAsia="Meiryo UI" w:hAnsi="Meiryo UI" w:hint="eastAsia"/>
          <w:sz w:val="24"/>
          <w:szCs w:val="28"/>
        </w:rPr>
        <w:t>惣菜・菓子・パンなどの販売</w:t>
      </w:r>
      <w:r w:rsidR="009E4D18" w:rsidRPr="009E4D18">
        <w:rPr>
          <w:rFonts w:ascii="Meiryo UI" w:eastAsia="Meiryo UI" w:hAnsi="Meiryo UI"/>
          <w:sz w:val="24"/>
          <w:szCs w:val="28"/>
        </w:rPr>
        <w:br/>
        <w:t>キッズコーナー（</w:t>
      </w:r>
      <w:r w:rsidR="0044439B">
        <w:rPr>
          <w:rFonts w:ascii="Meiryo UI" w:eastAsia="Meiryo UI" w:hAnsi="Meiryo UI" w:hint="eastAsia"/>
          <w:sz w:val="24"/>
          <w:szCs w:val="28"/>
        </w:rPr>
        <w:t>かんたんクリスマスツリー</w:t>
      </w:r>
      <w:r>
        <w:rPr>
          <w:rFonts w:ascii="Meiryo UI" w:eastAsia="Meiryo UI" w:hAnsi="Meiryo UI" w:hint="eastAsia"/>
          <w:sz w:val="24"/>
          <w:szCs w:val="28"/>
        </w:rPr>
        <w:t>作り、</w:t>
      </w:r>
      <w:r w:rsidR="0044439B">
        <w:rPr>
          <w:rFonts w:ascii="Meiryo UI" w:eastAsia="Meiryo UI" w:hAnsi="Meiryo UI" w:hint="eastAsia"/>
          <w:sz w:val="24"/>
          <w:szCs w:val="28"/>
        </w:rPr>
        <w:t>缶バッジ作り</w:t>
      </w:r>
      <w:r>
        <w:rPr>
          <w:rFonts w:ascii="Meiryo UI" w:eastAsia="Meiryo UI" w:hAnsi="Meiryo UI" w:hint="eastAsia"/>
          <w:sz w:val="24"/>
          <w:szCs w:val="28"/>
        </w:rPr>
        <w:t>など</w:t>
      </w:r>
      <w:r w:rsidR="009E4D18" w:rsidRPr="009E4D18">
        <w:rPr>
          <w:rFonts w:ascii="Meiryo UI" w:eastAsia="Meiryo UI" w:hAnsi="Meiryo UI"/>
          <w:sz w:val="24"/>
          <w:szCs w:val="28"/>
        </w:rPr>
        <w:t>）</w:t>
      </w:r>
    </w:p>
    <w:p w14:paraId="7C4B46F4" w14:textId="2C4AF1D2" w:rsidR="009E4D18" w:rsidRPr="009E4D18" w:rsidRDefault="00E03361" w:rsidP="009E4D18">
      <w:pPr>
        <w:rPr>
          <w:rFonts w:ascii="Meiryo UI" w:eastAsia="Meiryo UI" w:hAnsi="Meiryo UI"/>
          <w:sz w:val="24"/>
          <w:szCs w:val="28"/>
        </w:rPr>
      </w:pPr>
      <w:r>
        <w:rPr>
          <w:rFonts w:ascii="Meiryo UI" w:eastAsia="Meiryo UI" w:hAnsi="Meiryo UI" w:hint="eastAsia"/>
          <w:sz w:val="24"/>
          <w:szCs w:val="28"/>
        </w:rPr>
        <w:t>おもちのつかみ取り（新型コロナウイルスワクチン２回接種済の方限定。詳しくはチラシをご覧ください）</w:t>
      </w:r>
      <w:r w:rsidR="009E4D18" w:rsidRPr="009E4D18">
        <w:rPr>
          <w:rFonts w:ascii="Meiryo UI" w:eastAsia="Meiryo UI" w:hAnsi="Meiryo UI"/>
          <w:sz w:val="24"/>
          <w:szCs w:val="28"/>
        </w:rPr>
        <w:br/>
        <w:t>その他イベント盛りだくさん♪　ぜひ、ご参加下さい！</w:t>
      </w:r>
      <w:r w:rsidR="009E4D18" w:rsidRPr="009E4D18">
        <w:rPr>
          <w:rFonts w:ascii="Meiryo UI" w:eastAsia="Meiryo UI" w:hAnsi="Meiryo UI"/>
          <w:sz w:val="24"/>
          <w:szCs w:val="28"/>
        </w:rPr>
        <w:br/>
      </w:r>
      <w:r w:rsidR="009E4D18">
        <w:rPr>
          <w:rFonts w:ascii="Meiryo UI" w:eastAsia="Meiryo UI" w:hAnsi="Meiryo UI" w:hint="eastAsia"/>
          <w:sz w:val="24"/>
          <w:szCs w:val="28"/>
        </w:rPr>
        <w:t>◆</w:t>
      </w:r>
      <w:r w:rsidR="009E4D18" w:rsidRPr="009E4D18">
        <w:rPr>
          <w:rFonts w:ascii="Meiryo UI" w:eastAsia="Meiryo UI" w:hAnsi="Meiryo UI"/>
          <w:sz w:val="24"/>
          <w:szCs w:val="28"/>
        </w:rPr>
        <w:t>お願い</w:t>
      </w:r>
      <w:r w:rsidR="009E4D18">
        <w:rPr>
          <w:rFonts w:ascii="Meiryo UI" w:eastAsia="Meiryo UI" w:hAnsi="Meiryo UI" w:hint="eastAsia"/>
          <w:sz w:val="24"/>
          <w:szCs w:val="28"/>
        </w:rPr>
        <w:t>◆</w:t>
      </w:r>
      <w:r w:rsidR="009E4D18" w:rsidRPr="009E4D18">
        <w:rPr>
          <w:rFonts w:ascii="Meiryo UI" w:eastAsia="Meiryo UI" w:hAnsi="Meiryo UI"/>
          <w:sz w:val="24"/>
          <w:szCs w:val="28"/>
        </w:rPr>
        <w:br/>
        <w:t>・イベントに参加される際は、手洗いやマスクの着用など、感染予防策の徹底にご協力く</w:t>
      </w:r>
      <w:r w:rsidR="009E4D18" w:rsidRPr="009E4D18">
        <w:rPr>
          <w:rFonts w:ascii="Meiryo UI" w:eastAsia="Meiryo UI" w:hAnsi="Meiryo UI"/>
          <w:sz w:val="24"/>
          <w:szCs w:val="28"/>
        </w:rPr>
        <w:br/>
        <w:t>ださい。</w:t>
      </w:r>
      <w:r w:rsidR="009E4D18" w:rsidRPr="009E4D18">
        <w:rPr>
          <w:rFonts w:ascii="Meiryo UI" w:eastAsia="Meiryo UI" w:hAnsi="Meiryo UI"/>
          <w:sz w:val="24"/>
          <w:szCs w:val="28"/>
        </w:rPr>
        <w:br/>
        <w:t>・新型コロナウイルスの感染拡大等に伴い、イベントを中止する場合は、事業所ホーム</w:t>
      </w:r>
      <w:r w:rsidR="009E4D18" w:rsidRPr="009E4D18">
        <w:rPr>
          <w:rFonts w:ascii="Meiryo UI" w:eastAsia="Meiryo UI" w:hAnsi="Meiryo UI"/>
          <w:sz w:val="24"/>
          <w:szCs w:val="28"/>
        </w:rPr>
        <w:br/>
        <w:t>ページに掲載します。</w:t>
      </w:r>
    </w:p>
    <w:sectPr w:rsidR="009E4D18" w:rsidRPr="009E4D18" w:rsidSect="0017728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2C"/>
    <w:rsid w:val="0017728E"/>
    <w:rsid w:val="00205161"/>
    <w:rsid w:val="00270911"/>
    <w:rsid w:val="003B332F"/>
    <w:rsid w:val="0043312F"/>
    <w:rsid w:val="0044439B"/>
    <w:rsid w:val="00606D2D"/>
    <w:rsid w:val="0097328F"/>
    <w:rsid w:val="009E4D18"/>
    <w:rsid w:val="00A33D2C"/>
    <w:rsid w:val="00BF30F5"/>
    <w:rsid w:val="00C75769"/>
    <w:rsid w:val="00E03361"/>
    <w:rsid w:val="00EA6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28854C"/>
  <w15:chartTrackingRefBased/>
  <w15:docId w15:val="{7B45D69D-B1D8-4428-B0EE-D5E160C4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14543">
      <w:bodyDiv w:val="1"/>
      <w:marLeft w:val="0"/>
      <w:marRight w:val="0"/>
      <w:marTop w:val="0"/>
      <w:marBottom w:val="0"/>
      <w:divBdr>
        <w:top w:val="none" w:sz="0" w:space="0" w:color="auto"/>
        <w:left w:val="none" w:sz="0" w:space="0" w:color="auto"/>
        <w:bottom w:val="none" w:sz="0" w:space="0" w:color="auto"/>
        <w:right w:val="none" w:sz="0" w:space="0" w:color="auto"/>
      </w:divBdr>
    </w:div>
    <w:div w:id="16325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かがやき</dc:creator>
  <cp:keywords/>
  <dc:description/>
  <cp:lastModifiedBy>かがやき</cp:lastModifiedBy>
  <cp:revision>8</cp:revision>
  <cp:lastPrinted>2021-11-29T07:50:00Z</cp:lastPrinted>
  <dcterms:created xsi:type="dcterms:W3CDTF">2021-10-06T07:57:00Z</dcterms:created>
  <dcterms:modified xsi:type="dcterms:W3CDTF">2021-11-29T08:26:00Z</dcterms:modified>
</cp:coreProperties>
</file>